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47" w:rsidRPr="00E51F56" w:rsidRDefault="00EE2A47" w:rsidP="008425A4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6"/>
          <w:szCs w:val="26"/>
        </w:rPr>
      </w:pPr>
    </w:p>
    <w:p w:rsidR="00EE2A47" w:rsidRPr="00E51F56" w:rsidRDefault="00EE2A47" w:rsidP="008425A4">
      <w:pPr>
        <w:spacing w:after="0" w:line="240" w:lineRule="auto"/>
        <w:ind w:firstLine="69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2</w:t>
      </w:r>
    </w:p>
    <w:p w:rsidR="008425A4" w:rsidRPr="00E51F56" w:rsidRDefault="00EE2A47" w:rsidP="008425A4">
      <w:pPr>
        <w:spacing w:after="0" w:line="240" w:lineRule="auto"/>
        <w:ind w:firstLine="69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hyperlink w:anchor="sub_0" w:history="1">
        <w:r w:rsidRPr="00E51F56">
          <w:rPr>
            <w:rStyle w:val="a4"/>
            <w:rFonts w:ascii="Times New Roman" w:hAnsi="Times New Roman"/>
            <w:b w:val="0"/>
            <w:bCs/>
            <w:color w:val="auto"/>
            <w:sz w:val="26"/>
            <w:szCs w:val="26"/>
          </w:rPr>
          <w:t>постановлению</w:t>
        </w:r>
      </w:hyperlink>
      <w:r w:rsidR="00DE4CC0">
        <w:t xml:space="preserve"> </w:t>
      </w:r>
      <w:r w:rsidR="008425A4"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администрации</w:t>
      </w:r>
    </w:p>
    <w:p w:rsidR="008425A4" w:rsidRPr="00E51F56" w:rsidRDefault="008425A4" w:rsidP="008425A4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6"/>
          <w:szCs w:val="26"/>
        </w:rPr>
      </w:pPr>
      <w:r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Кондинского района </w:t>
      </w:r>
    </w:p>
    <w:p w:rsidR="00EE2A47" w:rsidRPr="00E51F56" w:rsidRDefault="008425A4" w:rsidP="00CB2DA9">
      <w:pPr>
        <w:spacing w:after="0" w:line="240" w:lineRule="auto"/>
        <w:ind w:left="12036"/>
        <w:rPr>
          <w:rFonts w:ascii="Times New Roman" w:hAnsi="Times New Roman" w:cs="Times New Roman"/>
          <w:sz w:val="26"/>
          <w:szCs w:val="26"/>
        </w:rPr>
      </w:pPr>
      <w:r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от июля </w:t>
      </w:r>
      <w:r w:rsidR="00EE2A47"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2014 г. </w:t>
      </w:r>
      <w:r w:rsidRPr="00E51F56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№ </w:t>
      </w:r>
    </w:p>
    <w:p w:rsidR="00EE2A47" w:rsidRPr="00E51F56" w:rsidRDefault="00EE2A47" w:rsidP="00EE2A47">
      <w:pPr>
        <w:rPr>
          <w:rFonts w:ascii="Times New Roman" w:hAnsi="Times New Roman" w:cs="Times New Roman"/>
          <w:sz w:val="26"/>
          <w:szCs w:val="26"/>
        </w:rPr>
      </w:pPr>
    </w:p>
    <w:p w:rsidR="00EE2A47" w:rsidRPr="008425A4" w:rsidRDefault="00EE2A47" w:rsidP="00EE2A47">
      <w:pPr>
        <w:pStyle w:val="1"/>
        <w:rPr>
          <w:rFonts w:ascii="Times New Roman" w:hAnsi="Times New Roman" w:cs="Times New Roman"/>
          <w:sz w:val="26"/>
          <w:szCs w:val="26"/>
        </w:rPr>
      </w:pPr>
      <w:r w:rsidRPr="008425A4">
        <w:rPr>
          <w:rFonts w:ascii="Times New Roman" w:hAnsi="Times New Roman" w:cs="Times New Roman"/>
          <w:sz w:val="26"/>
          <w:szCs w:val="26"/>
        </w:rPr>
        <w:t xml:space="preserve">График </w:t>
      </w:r>
      <w:r w:rsidRPr="008425A4">
        <w:rPr>
          <w:rFonts w:ascii="Times New Roman" w:hAnsi="Times New Roman" w:cs="Times New Roman"/>
          <w:sz w:val="26"/>
          <w:szCs w:val="26"/>
        </w:rPr>
        <w:br/>
        <w:t xml:space="preserve">подготовки, рассмотрения документов и материалов, разрабатываемых при составлении проекта </w:t>
      </w:r>
      <w:r w:rsidR="00805843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8425A4">
        <w:rPr>
          <w:rFonts w:ascii="Times New Roman" w:hAnsi="Times New Roman" w:cs="Times New Roman"/>
          <w:sz w:val="26"/>
          <w:szCs w:val="26"/>
        </w:rPr>
        <w:t xml:space="preserve">о бюджете </w:t>
      </w:r>
      <w:r w:rsidR="0080584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Кондинский район </w:t>
      </w:r>
      <w:r w:rsidRPr="008425A4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</w:t>
      </w:r>
    </w:p>
    <w:p w:rsidR="00EE2A47" w:rsidRPr="008425A4" w:rsidRDefault="00EE2A47" w:rsidP="00EE2A47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5114"/>
        <w:gridCol w:w="3118"/>
        <w:gridCol w:w="1560"/>
        <w:gridCol w:w="1960"/>
        <w:gridCol w:w="2009"/>
      </w:tblGrid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A47" w:rsidRPr="008425A4" w:rsidRDefault="00EE2A4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A47" w:rsidRPr="008425A4" w:rsidRDefault="00EE2A4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A47" w:rsidRPr="008425A4" w:rsidRDefault="00EE2A4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A47" w:rsidRPr="008425A4" w:rsidRDefault="00EE2A4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Срок представления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A47" w:rsidRPr="008425A4" w:rsidRDefault="00EE2A4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Куда представляется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A47" w:rsidRPr="008425A4" w:rsidRDefault="00BB6814" w:rsidP="00817591">
            <w:pPr>
              <w:pStyle w:val="a5"/>
              <w:ind w:left="483" w:right="-250" w:hanging="4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="00EE2A47" w:rsidRPr="008425A4">
              <w:rPr>
                <w:rFonts w:ascii="Times New Roman" w:hAnsi="Times New Roman" w:cs="Times New Roman"/>
                <w:sz w:val="26"/>
                <w:szCs w:val="26"/>
              </w:rPr>
              <w:t>рассмотрения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2A47" w:rsidRPr="008425A4">
              <w:rPr>
                <w:rFonts w:ascii="Times New Roman" w:hAnsi="Times New Roman" w:cs="Times New Roman"/>
                <w:sz w:val="26"/>
                <w:szCs w:val="26"/>
              </w:rPr>
              <w:t>(утверждения, одобрения)</w:t>
            </w: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8425A4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Предварительный прогноз объемов поступлений в бюджет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="00E15B1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консолидированный бюджет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по видам (подвидам) доходов, источникам внутреннего финансирования дефицита бюджета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главные администраторы доходов бюджета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главные администраторы </w:t>
            </w: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источников финансирования дефицита бюджета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FA70F9">
              <w:rPr>
                <w:rFonts w:ascii="Times New Roman" w:hAnsi="Times New Roman" w:cs="Times New Roman"/>
                <w:sz w:val="26"/>
                <w:szCs w:val="26"/>
              </w:rPr>
              <w:t>20 июня (</w:t>
            </w:r>
            <w:r w:rsidR="008425A4" w:rsidRPr="008425A4">
              <w:rPr>
                <w:rFonts w:ascii="Times New Roman" w:hAnsi="Times New Roman" w:cs="Times New Roman"/>
                <w:sz w:val="26"/>
                <w:szCs w:val="26"/>
              </w:rPr>
              <w:t>доходы)</w:t>
            </w:r>
          </w:p>
          <w:p w:rsidR="008425A4" w:rsidRPr="008425A4" w:rsidRDefault="00E15B16" w:rsidP="00E15B16">
            <w:r>
              <w:rPr>
                <w:rFonts w:ascii="Times New Roman" w:hAnsi="Times New Roman" w:cs="Times New Roman"/>
              </w:rPr>
              <w:t>до 20</w:t>
            </w:r>
            <w:r w:rsidR="00235296">
              <w:rPr>
                <w:rFonts w:ascii="Times New Roman" w:hAnsi="Times New Roman" w:cs="Times New Roman"/>
              </w:rPr>
              <w:t xml:space="preserve"> июн</w:t>
            </w:r>
            <w:r w:rsidR="008425A4" w:rsidRPr="008425A4">
              <w:rPr>
                <w:rFonts w:ascii="Times New Roman" w:hAnsi="Times New Roman" w:cs="Times New Roman"/>
              </w:rPr>
              <w:t>я (источники)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8425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ind w:left="483" w:hanging="48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8425A4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Предварительный прогноз объемов поступлений в бюджет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и консолидированный бюджет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по видам (подвидам) доходов на очередной финансовый год и плановый период с обоснованиями произведенных расчетов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главные администраторы доходов, поступающих в бюджет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администрирование которых осуществляют органы государственной власти Российской Федерации (по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8425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</w:t>
            </w:r>
            <w:r w:rsidR="00EE2A47" w:rsidRPr="008425A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15B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 июня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8425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политике администрации Кондинс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2D41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1" w:rsidRDefault="007D2D41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1" w:rsidRPr="008425A4" w:rsidRDefault="007D2D41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1" w:rsidRPr="008425A4" w:rsidRDefault="007D2D41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1" w:rsidRDefault="007D2D41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1" w:rsidRPr="008425A4" w:rsidRDefault="007D2D41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Комиссия по бюджетным проектировкам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D41" w:rsidRPr="008425A4" w:rsidRDefault="00BB6814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</w:t>
            </w: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07C7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B101E5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по изменению объёмов (структуры) бюджетных ассигнований бюджета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района на реализацию 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 </w:t>
            </w:r>
            <w:r w:rsidR="008425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и осуществление непрограммных направлений деятельности (изменение действующих и исполнение принимаемых расходных обязательств) в очередном финансовом году и плановом периоде с обоснованиями и расчётами к ним</w:t>
            </w:r>
            <w:r w:rsidR="00B101E5">
              <w:rPr>
                <w:rFonts w:ascii="Times New Roman" w:hAnsi="Times New Roman" w:cs="Times New Roman"/>
                <w:sz w:val="26"/>
                <w:szCs w:val="26"/>
              </w:rPr>
              <w:t xml:space="preserve">, в том числе: предложения по перераспределению </w:t>
            </w:r>
            <w:r w:rsidR="00B101E5" w:rsidRPr="008425A4">
              <w:rPr>
                <w:rFonts w:ascii="Times New Roman" w:hAnsi="Times New Roman" w:cs="Times New Roman"/>
                <w:sz w:val="26"/>
                <w:szCs w:val="26"/>
              </w:rPr>
              <w:t>объёмов бюджетных ассигнований</w:t>
            </w:r>
            <w:r w:rsidR="00B101E5">
              <w:rPr>
                <w:rFonts w:ascii="Times New Roman" w:hAnsi="Times New Roman" w:cs="Times New Roman"/>
                <w:sz w:val="26"/>
                <w:szCs w:val="26"/>
              </w:rPr>
              <w:t xml:space="preserve"> по полномочиям между районом и муниципальными образованиями района (поселениями), в соответствии с</w:t>
            </w:r>
            <w:proofErr w:type="gramEnd"/>
            <w:r w:rsidR="00B101E5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изменениями законодательства.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5E17B3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</w:t>
            </w:r>
            <w:r w:rsidR="005E17B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5E17B3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главные распорядители средств бюджета </w:t>
            </w:r>
            <w:r w:rsidR="005E17B3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по непрограммным направлениям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572F15" w:rsidRDefault="00EE2A47" w:rsidP="001D757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1D7576" w:rsidRPr="00572F15">
              <w:rPr>
                <w:rFonts w:ascii="Times New Roman" w:hAnsi="Times New Roman" w:cs="Times New Roman"/>
                <w:sz w:val="26"/>
                <w:szCs w:val="26"/>
              </w:rPr>
              <w:t>01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7D400B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7D400B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6702" w:rsidRPr="008425A4" w:rsidTr="00BB6814">
        <w:trPr>
          <w:trHeight w:val="1270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4D6702" w:rsidRPr="008425A4" w:rsidRDefault="00E15B16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4D67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02" w:rsidRPr="008425A4" w:rsidRDefault="004D6702" w:rsidP="004D670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Перечень планируемых мероприятий по оптимизации и сокращению бюджетных расходов в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мках реализуемых 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и непрограммных направлений деятельности, в том числе за счёт: реструктуризации бюджетной сети, оптимизации численности персонала и повышения производительности труда, перехода на "эффективный контракт" (с включением в него предоставляемых мер социальной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поддержки), сокращения расходов на содержание казённых учреждений и органов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местного самоуправления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сокращения расходов </w:t>
            </w:r>
            <w:proofErr w:type="spell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напредоставление</w:t>
            </w:r>
            <w:proofErr w:type="spellEnd"/>
            <w:proofErr w:type="gramEnd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субсидий бюджетным и автономным учреждениям (за счёт пересмотра и оптимизации нормативных затрат на оказание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услуг, без уменьшения объёма и качества оказываемых населению услуг), реализации механизма </w:t>
            </w:r>
            <w:proofErr w:type="spell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нормативно-подушевого</w:t>
            </w:r>
            <w:proofErr w:type="spellEnd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 в отраслях социальной сферы, расширения перечня и объёмов платных услуг, оказываемых учреждениями бюджетного сектора, передачи оказания части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услуг в негосударственный сектор, сокращения расходов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муниципальные закупки.</w:t>
            </w:r>
            <w:proofErr w:type="gramEnd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Оценка планируемого бюджетного эффекта от принимаемых мер по оптимизации и сокращению бюджетных расходов в очередном финансовом году и плановом периоде</w:t>
            </w: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(-)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702" w:rsidRPr="00EE3EC5" w:rsidRDefault="004D6702" w:rsidP="00EE3EC5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EE3E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ответственные исполнители </w:t>
            </w:r>
            <w:proofErr w:type="gramStart"/>
            <w:r w:rsidRPr="00EE3EC5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proofErr w:type="gramEnd"/>
          </w:p>
          <w:p w:rsidR="004D6702" w:rsidRPr="008425A4" w:rsidRDefault="004D6702" w:rsidP="00EE3EC5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EE3EC5">
              <w:rPr>
                <w:rFonts w:ascii="Times New Roman" w:hAnsi="Times New Roman" w:cs="Times New Roman"/>
                <w:sz w:val="26"/>
                <w:szCs w:val="26"/>
              </w:rPr>
              <w:t>программ района</w:t>
            </w:r>
            <w:proofErr w:type="gramStart"/>
            <w:r w:rsidRPr="00EE3EC5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E3EC5">
              <w:rPr>
                <w:rFonts w:ascii="Times New Roman" w:hAnsi="Times New Roman" w:cs="Times New Roman"/>
                <w:sz w:val="26"/>
                <w:szCs w:val="26"/>
              </w:rPr>
              <w:t xml:space="preserve"> главные распорядители средств бюджета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702" w:rsidRPr="008425A4" w:rsidRDefault="004D670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EE3EC5">
              <w:rPr>
                <w:rFonts w:ascii="Times New Roman" w:hAnsi="Times New Roman" w:cs="Times New Roman"/>
                <w:sz w:val="26"/>
                <w:szCs w:val="26"/>
              </w:rPr>
              <w:t>01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702" w:rsidRPr="008425A4" w:rsidRDefault="004D6702" w:rsidP="00EE3EC5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EE3EC5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</w:tcBorders>
          </w:tcPr>
          <w:p w:rsidR="004D6702" w:rsidRPr="008425A4" w:rsidRDefault="004D670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15B16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  <w:r w:rsidR="00E07C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E07C77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по переводу непрограммных направлений деятельности в </w:t>
            </w:r>
            <w:r w:rsidR="00E07C7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="00E07C7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A4" w:rsidRPr="006B79A4" w:rsidRDefault="006B79A4" w:rsidP="006B79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</w:t>
            </w:r>
            <w:proofErr w:type="gramStart"/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proofErr w:type="gramEnd"/>
          </w:p>
          <w:p w:rsidR="00EE2A47" w:rsidRPr="008425A4" w:rsidRDefault="006B79A4" w:rsidP="006B79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программ района</w:t>
            </w:r>
            <w:proofErr w:type="gramStart"/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 главные распорядители средств бюджета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572F15" w:rsidRDefault="006B79A4" w:rsidP="00E15B1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до 01 </w:t>
            </w:r>
            <w:r w:rsidR="00E15B16" w:rsidRPr="00572F15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по экономической политике </w:t>
            </w:r>
            <w:r w:rsidR="002E1DA5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района, Комитет по финансам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налоговой политике администрации Кондинского 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6B79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проектов нормативных правовых актов </w:t>
            </w:r>
            <w:r w:rsidR="006B79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либо внесение </w:t>
            </w: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изменений</w:t>
            </w:r>
            <w:proofErr w:type="gramEnd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в которые требуется в связи с принятием </w:t>
            </w:r>
            <w:r w:rsidR="006B79A4">
              <w:rPr>
                <w:rFonts w:ascii="Times New Roman" w:hAnsi="Times New Roman" w:cs="Times New Roman"/>
                <w:sz w:val="26"/>
                <w:szCs w:val="26"/>
              </w:rPr>
              <w:t xml:space="preserve">решения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о бюджете </w:t>
            </w:r>
            <w:r w:rsidR="006B79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 (для реализации принятых и (или) принимаемых расходных обязательств)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A4" w:rsidRPr="006B79A4" w:rsidRDefault="006B79A4" w:rsidP="006B79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</w:t>
            </w:r>
            <w:proofErr w:type="gramStart"/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proofErr w:type="gramEnd"/>
          </w:p>
          <w:p w:rsidR="00EE2A47" w:rsidRPr="008425A4" w:rsidRDefault="006B79A4" w:rsidP="00E15B1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программ района, главные распорядители средств бюджета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E15B1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о 01 </w:t>
            </w:r>
            <w:r w:rsidR="00E15B16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политике администрации Кондинс</w:t>
            </w: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6B79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показатели прогноза социально-экономического развития </w:t>
            </w:r>
            <w:r w:rsidR="006B79A4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98403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1E2996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 25</w:t>
            </w:r>
            <w:r w:rsidR="00EE2A47" w:rsidRPr="00572F15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r w:rsidRPr="00572F15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июня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Прогнозные значения показателя "среднемесячная номинальная начисленная заработная плата одного работника" в сфере общего образования и "среднемесячная номинальная начисленная заработная плата одного работника" учителей на очередной финансовый год и плановый период до 2018 года, а также по отчётному и текущему финансовому году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1E2996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1E299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1E2996" w:rsidRPr="00572F15">
              <w:rPr>
                <w:rFonts w:ascii="Times New Roman" w:hAnsi="Times New Roman" w:cs="Times New Roman"/>
                <w:sz w:val="26"/>
                <w:szCs w:val="26"/>
              </w:rPr>
              <w:t>1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EE2A47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A47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5134C" w:rsidRDefault="006B79A4" w:rsidP="008513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5134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5134C" w:rsidRPr="0085134C">
              <w:rPr>
                <w:rFonts w:ascii="Times New Roman" w:hAnsi="Times New Roman" w:cs="Times New Roman"/>
                <w:sz w:val="26"/>
                <w:szCs w:val="26"/>
              </w:rPr>
              <w:t>редложения по перечню</w:t>
            </w:r>
            <w:r w:rsidRPr="0085134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EE2A47" w:rsidRPr="0085134C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имущества</w:t>
            </w:r>
            <w:r w:rsidR="0099238C" w:rsidRPr="0085134C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EE2A47" w:rsidRPr="0085134C">
              <w:rPr>
                <w:rFonts w:ascii="Times New Roman" w:hAnsi="Times New Roman" w:cs="Times New Roman"/>
                <w:sz w:val="26"/>
                <w:szCs w:val="26"/>
              </w:rPr>
              <w:t xml:space="preserve">, предназначенного к приватизации в очередном финансовом </w:t>
            </w:r>
            <w:r w:rsidR="00EE2A47" w:rsidRPr="008513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году и плановом периоде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Комитет по управлению муниципальным имуществом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администрации Кондинского района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EE2A4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 </w:t>
            </w:r>
            <w:r w:rsidR="0085134C">
              <w:rPr>
                <w:rFonts w:ascii="Times New Roman" w:hAnsi="Times New Roman" w:cs="Times New Roman"/>
                <w:sz w:val="26"/>
                <w:szCs w:val="26"/>
              </w:rPr>
              <w:t>20 июн</w:t>
            </w:r>
            <w:r w:rsidR="006B79A4"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47" w:rsidRPr="008425A4" w:rsidRDefault="006B79A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 xml:space="preserve">Комитет по финансам и налоговой </w:t>
            </w:r>
            <w:r w:rsidRPr="006B79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политике администрации Кондинского района</w:t>
            </w:r>
            <w:r w:rsidR="009F175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F1753" w:rsidRPr="008425A4">
              <w:rPr>
                <w:rFonts w:ascii="Times New Roman" w:hAnsi="Times New Roman" w:cs="Times New Roman"/>
                <w:sz w:val="26"/>
                <w:szCs w:val="26"/>
              </w:rPr>
              <w:t>Комиссия по бюджетным проектировкам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A47" w:rsidRPr="008425A4" w:rsidRDefault="009F1753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 июля</w:t>
            </w:r>
          </w:p>
        </w:tc>
      </w:tr>
      <w:tr w:rsidR="00CA242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CA242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Предложения по прекращению или изменению начиная с очередного финансового года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нее утвержденных муниципальных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программ, включая изменения объема бюджетных ассигнований на финансовое обеспечение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программ, в том числе по результатам пересмотра приоритетов бюджетных расходов и оценки эффективно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сти реализации муниципальных программ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а также целесообразности перевода отдельных непрограммных направлений деятельности в соответствующие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A242A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99238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A242A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23529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 </w:t>
            </w:r>
            <w:r w:rsidR="00235296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D236FE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9A4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8425A4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42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CA242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Проект основных показателей прогноза социально-экономического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A242A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99238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A242A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CA242A" w:rsidRDefault="00CA242A" w:rsidP="00CA242A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A24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До 20 июля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CA242A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A24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Комиссия по бюджетным проектировкам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CA242A" w:rsidRDefault="00CA242A" w:rsidP="00BB681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A242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25 июля </w:t>
            </w:r>
          </w:p>
        </w:tc>
      </w:tr>
      <w:tr w:rsidR="00CA242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4C01D6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A242A" w:rsidP="004C01D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Проектировки основных параметров бюджета</w:t>
            </w:r>
            <w:r w:rsidR="00E264DA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, а также предложения по обеспечению его сбалансированности в очередном финансовом году и плановом периоде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4C01D6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</w:t>
            </w:r>
            <w:r w:rsidR="009F4F62" w:rsidRPr="00572F1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291F2D" w:rsidP="00291F2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до 01</w:t>
            </w:r>
            <w:r w:rsidR="004C01D6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Комиссия по бюджетным проектировкам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572F15" w:rsidRDefault="00343A62" w:rsidP="00291F2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291F2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</w:t>
            </w:r>
            <w:r w:rsidR="004C01D6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A242A" w:rsidRPr="008425A4" w:rsidTr="00BB6814">
        <w:trPr>
          <w:trHeight w:val="254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895F23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A242A" w:rsidP="00C62A5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Порядок планирования бюджетных ассигнований бюджета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на очередной финансовый год и плановый период (вместе с методикой планирования бюджетных ассигнований на исполнение действующих и принимаемых расходных обязательств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на очередной финансовый год и плановый период) и методические указания по порядку планирования бюджетных ассигнований бюджета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на очередной финансовый год и плановый период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62A5D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</w:t>
            </w:r>
            <w:r w:rsidR="00703AC7" w:rsidRPr="00572F1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572F15" w:rsidP="00C62A5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июля 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A242A" w:rsidP="00C62A5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главные распорядители средств бюджета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42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703AC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Предельные объемы бюджетных ассигнований бюджета </w:t>
            </w:r>
            <w:r w:rsidR="00E264DA" w:rsidRPr="00572F15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на реализацию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программ района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и осуществление непрограммных направлений деятельности на очередной финансовый год и плановый период</w:t>
            </w: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2A" w:rsidRPr="00572F15" w:rsidRDefault="00CA242A" w:rsidP="00E264D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о предельных объемах бюджетных ассигнований бюджета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программ района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и осуществление непрограммных направлений деятельности на очередной финансовый год и плановый период, направленная ответственным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исполнителям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, главным распорядителям средств бюджета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по непрограммным направлениям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62A5D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Комитет по финансам и налоговой политике администрации Кондинского район</w:t>
            </w:r>
            <w:r w:rsidR="00703AC7" w:rsidRPr="00572F1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62A5D" w:rsidP="00BB681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343A62" w:rsidRPr="00572F15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BB6814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сен</w:t>
            </w:r>
            <w:r w:rsidR="002E6421" w:rsidRPr="00572F1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B6814" w:rsidRPr="00572F15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572F15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A242A" w:rsidRPr="00572F15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главные распорядители средств бюджета </w:t>
            </w:r>
            <w:r w:rsidR="00C62A5D" w:rsidRPr="00572F15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2A5D" w:rsidRPr="00572F15" w:rsidRDefault="00C62A5D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2A5D" w:rsidRPr="00572F15" w:rsidRDefault="00566469" w:rsidP="00C62A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E264DA" w:rsidRPr="00572F1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</w:t>
            </w:r>
            <w:r w:rsidRPr="00572F1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572F15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42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703AC7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CA242A" w:rsidP="00E264D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Предельные объемы бюджетных ассигнований бюджета </w:t>
            </w:r>
            <w:r w:rsidR="00703AC7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формирование до</w:t>
            </w:r>
            <w:r w:rsidR="00703AC7">
              <w:rPr>
                <w:rFonts w:ascii="Times New Roman" w:hAnsi="Times New Roman" w:cs="Times New Roman"/>
                <w:sz w:val="26"/>
                <w:szCs w:val="26"/>
              </w:rPr>
              <w:t>рожного фонда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на очередной финансовый год и плановый период с указанием прогноза объема доходов от поступлений, утвержденных</w:t>
            </w:r>
            <w:r w:rsidR="00703AC7">
              <w:rPr>
                <w:rFonts w:ascii="Times New Roman" w:hAnsi="Times New Roman" w:cs="Times New Roman"/>
                <w:sz w:val="26"/>
                <w:szCs w:val="26"/>
              </w:rPr>
              <w:t xml:space="preserve"> решением Думы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предусматривающим создание дорожного фонда </w:t>
            </w:r>
            <w:r w:rsidR="00703AC7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703AC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703AC7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703AC7" w:rsidP="00343A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343A62">
              <w:rPr>
                <w:rFonts w:ascii="Times New Roman" w:hAnsi="Times New Roman" w:cs="Times New Roman"/>
                <w:sz w:val="26"/>
                <w:szCs w:val="26"/>
              </w:rPr>
              <w:t>04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8425A4" w:rsidRDefault="009A4A6D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9F4F62">
              <w:rPr>
                <w:rFonts w:ascii="Times New Roman" w:hAnsi="Times New Roman" w:cs="Times New Roman"/>
                <w:sz w:val="26"/>
                <w:szCs w:val="26"/>
              </w:rPr>
              <w:t xml:space="preserve">омитет по развитию производств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9F4F62">
              <w:rPr>
                <w:rFonts w:ascii="Times New Roman" w:hAnsi="Times New Roman" w:cs="Times New Roman"/>
                <w:sz w:val="26"/>
                <w:szCs w:val="26"/>
              </w:rPr>
              <w:t xml:space="preserve"> инфраструктуры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8425A4" w:rsidRDefault="00CA242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42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9F4F62" w:rsidRDefault="003B26F6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9F4F62" w:rsidRDefault="00CA242A" w:rsidP="003B26F6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 xml:space="preserve">Проект распоряжения </w:t>
            </w:r>
            <w:r w:rsidR="003B26F6" w:rsidRPr="009F4F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Кондинского района </w:t>
            </w: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 xml:space="preserve">об основных показателях прогноза социально - экономического развития </w:t>
            </w:r>
            <w:r w:rsidR="003B26F6" w:rsidRPr="009F4F62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9F4F62" w:rsidRDefault="009F4F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E264D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9F4F62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 25 июня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A" w:rsidRPr="009F4F62" w:rsidRDefault="009F4F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Кондинского 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42A" w:rsidRPr="009F4F62" w:rsidRDefault="00CA242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 1 июля</w:t>
            </w:r>
          </w:p>
        </w:tc>
      </w:tr>
      <w:tr w:rsidR="009F4F62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9F4F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о распределении предельных объемов бюджетных ассигнований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(согласованные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Комитетом по экономической политике а</w:t>
            </w:r>
            <w:r w:rsidR="00E264DA">
              <w:rPr>
                <w:rFonts w:ascii="Times New Roman" w:hAnsi="Times New Roman" w:cs="Times New Roman"/>
                <w:sz w:val="26"/>
                <w:szCs w:val="26"/>
              </w:rPr>
              <w:t>дминистрации Кондинского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) в разрезе соисполнителей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программ 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9F4F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343A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сентября</w:t>
            </w:r>
            <w:r w:rsidR="009F4F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D236FE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4C01D6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F62" w:rsidRPr="008425A4" w:rsidRDefault="009F4F6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4F62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6B71A5" w:rsidRDefault="009F4F62" w:rsidP="009F4F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1A5">
              <w:rPr>
                <w:rFonts w:ascii="Times New Roman" w:hAnsi="Times New Roman" w:cs="Times New Roman"/>
                <w:sz w:val="26"/>
                <w:szCs w:val="26"/>
              </w:rPr>
              <w:t xml:space="preserve">Проект основных направлений налоговой, бюджетной и долговой политики района,  </w:t>
            </w:r>
            <w:r w:rsidRPr="006B71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характеристики проекта бюджета района на очередной финансовый год и плановый период</w:t>
            </w:r>
            <w:r w:rsidR="00291F2D" w:rsidRPr="006B71A5">
              <w:rPr>
                <w:rFonts w:ascii="Times New Roman" w:hAnsi="Times New Roman" w:cs="Times New Roman"/>
                <w:sz w:val="26"/>
                <w:szCs w:val="26"/>
              </w:rPr>
              <w:t xml:space="preserve"> (с учетом оценки</w:t>
            </w:r>
            <w:r w:rsidR="006B71A5" w:rsidRPr="006B71A5">
              <w:rPr>
                <w:rFonts w:ascii="Times New Roman" w:hAnsi="Times New Roman" w:cs="Times New Roman"/>
                <w:sz w:val="26"/>
                <w:szCs w:val="26"/>
              </w:rPr>
              <w:t xml:space="preserve"> ожидаемых потерь</w:t>
            </w:r>
            <w:r w:rsidR="006B71A5">
              <w:rPr>
                <w:rFonts w:ascii="Times New Roman" w:hAnsi="Times New Roman" w:cs="Times New Roman"/>
                <w:sz w:val="26"/>
                <w:szCs w:val="26"/>
              </w:rPr>
              <w:t xml:space="preserve"> от предоставления налоговых льгот</w:t>
            </w:r>
            <w:r w:rsidR="00291F2D" w:rsidRPr="006B71A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9F4F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Комитет по финансам и налоговой политике </w:t>
            </w:r>
            <w:r w:rsidRPr="009F4F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6B71A5" w:rsidRDefault="009503F5" w:rsidP="00343A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1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 </w:t>
            </w:r>
            <w:r w:rsidR="00343A62" w:rsidRPr="006B71A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6B71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3A62" w:rsidRPr="006B71A5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6B71A5" w:rsidRDefault="009F4F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1A5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бюджетным </w:t>
            </w:r>
            <w:r w:rsidRPr="006B71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проектировкам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F62" w:rsidRPr="006B71A5" w:rsidRDefault="006B71A5" w:rsidP="00291F2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71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="009F4F62" w:rsidRPr="006B71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1F2D" w:rsidRPr="006B71A5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</w:p>
        </w:tc>
      </w:tr>
      <w:tr w:rsidR="009F4F62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5C2802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820AC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5C280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Предложения по предельным объемам бюджетных ассигно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 xml:space="preserve">ваний бюджета 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 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осуществление непрограммных направлений деятельности в разрезе ответственных исполнителей 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программ 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(включая соисполнителей 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>муниципальных программ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), главных распорядителей средств бюджета </w:t>
            </w:r>
            <w:r w:rsidR="005C2802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по непрограммным направлениям деятельности 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5C280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C2802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5C2802" w:rsidP="00343A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343A62">
              <w:rPr>
                <w:rFonts w:ascii="Times New Roman" w:hAnsi="Times New Roman" w:cs="Times New Roman"/>
                <w:sz w:val="26"/>
                <w:szCs w:val="26"/>
              </w:rPr>
              <w:t>01 октября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9F4F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Комиссия по бюджетным проектировкам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F62" w:rsidRPr="008425A4" w:rsidRDefault="00343A62" w:rsidP="00343A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 октября</w:t>
            </w:r>
          </w:p>
        </w:tc>
      </w:tr>
      <w:tr w:rsidR="009F4F62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20AC0" w:rsidRDefault="00FF0A7D" w:rsidP="00D236F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0AC0" w:rsidRPr="00820AC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20AC0" w:rsidRDefault="009F4F62" w:rsidP="002B7AB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20AC0">
              <w:rPr>
                <w:rFonts w:ascii="Times New Roman" w:hAnsi="Times New Roman" w:cs="Times New Roman"/>
                <w:sz w:val="26"/>
                <w:szCs w:val="26"/>
              </w:rPr>
              <w:t xml:space="preserve">Аналитическая справка о результатах </w:t>
            </w:r>
            <w:r w:rsidR="002B7AB1" w:rsidRPr="00820AC0">
              <w:rPr>
                <w:rFonts w:ascii="Times New Roman" w:hAnsi="Times New Roman" w:cs="Times New Roman"/>
                <w:sz w:val="26"/>
                <w:szCs w:val="26"/>
              </w:rPr>
              <w:t>оценки эффективности налоговых льгот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20AC0" w:rsidRDefault="00C83654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20AC0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E264DA" w:rsidRPr="00820AC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20AC0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20AC0" w:rsidRDefault="009F4F62" w:rsidP="00343A6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20AC0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343A62" w:rsidRPr="00820AC0">
              <w:rPr>
                <w:rFonts w:ascii="Times New Roman" w:hAnsi="Times New Roman" w:cs="Times New Roman"/>
                <w:sz w:val="26"/>
                <w:szCs w:val="26"/>
              </w:rPr>
              <w:t>01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20AC0" w:rsidRDefault="00343A6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20AC0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F62" w:rsidRPr="00820AC0" w:rsidRDefault="00820AC0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10</w:t>
            </w:r>
            <w:r w:rsidR="00C83654" w:rsidRPr="00820AC0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 </w:t>
            </w:r>
          </w:p>
        </w:tc>
      </w:tr>
      <w:tr w:rsidR="009F4F62" w:rsidRPr="008425A4" w:rsidTr="00BB6814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684D11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B101E5" w:rsidRDefault="00B101E5" w:rsidP="00B101E5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B101E5">
              <w:rPr>
                <w:rFonts w:ascii="Times New Roman" w:hAnsi="Times New Roman" w:cs="Times New Roman"/>
                <w:sz w:val="26"/>
                <w:szCs w:val="26"/>
              </w:rPr>
              <w:t>Согласование</w:t>
            </w:r>
            <w:r w:rsidR="00897402"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 с отраслевыми департаментами</w:t>
            </w:r>
            <w:r w:rsidR="00BD30C4"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 автономного округа </w:t>
            </w:r>
            <w:r w:rsidR="00897402"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Pr="00B101E5">
              <w:rPr>
                <w:rFonts w:ascii="Times New Roman" w:hAnsi="Times New Roman" w:cs="Times New Roman"/>
                <w:sz w:val="26"/>
                <w:szCs w:val="26"/>
              </w:rPr>
              <w:t>татистических</w:t>
            </w:r>
            <w:r w:rsidR="009F4F62"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 и ины</w:t>
            </w:r>
            <w:r w:rsidRPr="00B101E5">
              <w:rPr>
                <w:rFonts w:ascii="Times New Roman" w:hAnsi="Times New Roman" w:cs="Times New Roman"/>
                <w:sz w:val="26"/>
                <w:szCs w:val="26"/>
              </w:rPr>
              <w:t>х данных, необходимых</w:t>
            </w:r>
            <w:r w:rsidR="009F4F62"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 для расчета дотаций из региональных фондов финансовой поддержки муниципальных районов (городских округов) и поселений, субсидий на формирование районных фондов </w:t>
            </w:r>
            <w:r w:rsidR="009F4F62" w:rsidRPr="00B101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финансовой поддержки поселений на очередной финансовый год и плановый период, </w:t>
            </w:r>
            <w:r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а также для расчета дотаций из районного фондов финансовой поддержки поселений, </w:t>
            </w:r>
            <w:r w:rsidR="009F4F62" w:rsidRPr="00B101E5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B101E5" w:rsidRDefault="009F4F6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B101E5" w:rsidRDefault="0089740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B101E5">
              <w:rPr>
                <w:rFonts w:ascii="Times New Roman" w:hAnsi="Times New Roman" w:cs="Times New Roman"/>
                <w:sz w:val="26"/>
                <w:szCs w:val="26"/>
              </w:rPr>
              <w:t xml:space="preserve">до 08 </w:t>
            </w:r>
            <w:r w:rsidR="009F4F62" w:rsidRPr="00B101E5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62" w:rsidRPr="008425A4" w:rsidRDefault="0089740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97402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F62" w:rsidRPr="008425A4" w:rsidRDefault="009F4F6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постоянного населения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в разрезе городских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сельских поселений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(человек) по состоянию на 1 января текущего года;</w:t>
            </w:r>
          </w:p>
          <w:p w:rsidR="00553B72" w:rsidRPr="008425A4" w:rsidRDefault="00553B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численность постоянного населения автономного округа в возрасте от 1 до 6 лет (человек) по состоянию на 1 января предыдущего года;</w:t>
            </w:r>
          </w:p>
          <w:p w:rsidR="00553B72" w:rsidRPr="008425A4" w:rsidRDefault="00553B72" w:rsidP="00553B7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площадь муниципального образования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(квадратных метров) по состоянию на 1 января текущего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C83654" w:rsidRDefault="00553B72" w:rsidP="00D236FE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83654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E264D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654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553B7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средняя стоимость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требительской корзины (в рублях) имеющая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ся на последнюю дату текущего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53B72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E264D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53B72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F340A7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экономически обоснованные тарифы на водоснабжение, водоотведение, теплоснабжение, электроснабжение для бюджетных учреждений</w:t>
            </w:r>
            <w:r w:rsidR="00E264DA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="00F340A7">
              <w:rPr>
                <w:rFonts w:ascii="Times New Roman" w:hAnsi="Times New Roman" w:cs="Times New Roman"/>
                <w:sz w:val="26"/>
                <w:szCs w:val="26"/>
              </w:rPr>
              <w:t xml:space="preserve"> району и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в разрезе, городских и сельских поселений (в рублях), сложившиеся в текущем году и прогноз на очередной год;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F340A7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транспортных путей постоянного действия (железных дорог и автомобильных дорог с твердым покрытием общего пользования) </w:t>
            </w:r>
            <w:r w:rsidR="003E644C">
              <w:rPr>
                <w:rFonts w:ascii="Times New Roman" w:hAnsi="Times New Roman" w:cs="Times New Roman"/>
                <w:sz w:val="26"/>
                <w:szCs w:val="26"/>
              </w:rPr>
              <w:t xml:space="preserve">по району </w:t>
            </w:r>
            <w:r w:rsidR="003E64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в разрезе</w:t>
            </w:r>
            <w:r w:rsidR="00B101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644C" w:rsidRPr="003E644C">
              <w:rPr>
                <w:rFonts w:ascii="Times New Roman" w:hAnsi="Times New Roman" w:cs="Times New Roman"/>
                <w:sz w:val="26"/>
                <w:szCs w:val="26"/>
              </w:rPr>
              <w:t>городских и сельских поселений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(в километрах) по состоянию на 1 января текущего года;</w:t>
            </w:r>
          </w:p>
          <w:p w:rsidR="00553B72" w:rsidRPr="008425A4" w:rsidRDefault="00553B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3E644C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3E64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Комитет по развитию производств и инфраструктуры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площадь жилого фонда поселений в разрезе городских и сельских поселений (квадратных метров) по состоянию на 1 января текущего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3E644C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3E644C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56629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проектная мощность школ согласно Санитарно-эпидемиологическим правилам и нормативам </w:t>
            </w:r>
            <w:r w:rsidR="0056629A">
              <w:rPr>
                <w:rFonts w:ascii="Times New Roman" w:hAnsi="Times New Roman" w:cs="Times New Roman"/>
                <w:sz w:val="26"/>
                <w:szCs w:val="26"/>
              </w:rPr>
              <w:t xml:space="preserve">по району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(человек) по состоянию на 1 января текущего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6629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Конди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ского района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8425A4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B72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AF6760" w:rsidRDefault="00D236FE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84D1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AF6760" w:rsidRDefault="00553B72" w:rsidP="00AF6760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с органами местного самоуправления муниципальных образований 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 xml:space="preserve"> (поселений</w:t>
            </w:r>
            <w:r w:rsidR="00AF6760" w:rsidRPr="00AF6760">
              <w:rPr>
                <w:rFonts w:ascii="Times New Roman" w:hAnsi="Times New Roman" w:cs="Times New Roman"/>
                <w:sz w:val="26"/>
                <w:szCs w:val="26"/>
              </w:rPr>
              <w:t xml:space="preserve">) района </w:t>
            </w: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>объемов доходов бюджетов муниципальных образований 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AF6760" w:rsidRDefault="00AF6760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AF6760" w:rsidRDefault="00AF6760" w:rsidP="000A61C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>До 0</w:t>
            </w:r>
            <w:r w:rsidR="000A61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 xml:space="preserve"> июля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AF6760" w:rsidRDefault="00553B72" w:rsidP="00AF6760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 xml:space="preserve">органы местного самоуправления муниципальных образований 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(поселений</w:t>
            </w:r>
            <w:r w:rsidR="00AF6760" w:rsidRPr="00AF6760">
              <w:rPr>
                <w:rFonts w:ascii="Times New Roman" w:hAnsi="Times New Roman" w:cs="Times New Roman"/>
                <w:sz w:val="26"/>
                <w:szCs w:val="26"/>
              </w:rPr>
              <w:t xml:space="preserve">) 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B72" w:rsidRPr="00AF6760" w:rsidRDefault="00553B72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84D1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CF089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распоряжения администрации Кондинского 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об основных направлениях налоговой, бюджетной и долговой политики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района, характеристиках бюджета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F864F0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0A61C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A61C2">
              <w:rPr>
                <w:rFonts w:ascii="Times New Roman" w:hAnsi="Times New Roman" w:cs="Times New Roman"/>
                <w:sz w:val="26"/>
                <w:szCs w:val="26"/>
              </w:rPr>
              <w:t>15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8425A4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84D1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621C23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Проектируемые объемы межбюджетных трансфертов муниципальным образованиям 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поселениям) 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F864F0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AF6760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621C23" w:rsidP="000A61C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A61C2" w:rsidRPr="00684D11">
              <w:rPr>
                <w:rFonts w:ascii="Times New Roman" w:hAnsi="Times New Roman" w:cs="Times New Roman"/>
                <w:sz w:val="26"/>
                <w:szCs w:val="26"/>
              </w:rPr>
              <w:t>04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621C23" w:rsidP="00FF436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органы местного самоуправления </w:t>
            </w:r>
            <w:r w:rsidRPr="00684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муниципальных образований (поселений) 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8425A4" w:rsidRDefault="00621C23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CE3EC8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4D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684D11" w:rsidRPr="00684D1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621C23" w:rsidP="00CE3EC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Проекты </w:t>
            </w:r>
            <w:r w:rsidR="00CE3EC8" w:rsidRPr="00684D11">
              <w:rPr>
                <w:rFonts w:ascii="Times New Roman" w:hAnsi="Times New Roman" w:cs="Times New Roman"/>
                <w:sz w:val="26"/>
                <w:szCs w:val="26"/>
              </w:rPr>
              <w:t>нормативных документ</w:t>
            </w: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E3EC8" w:rsidRPr="00684D1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A61C2"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436D"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внесении изменений и дополнений в </w:t>
            </w:r>
            <w:r w:rsidR="00CE3EC8"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нормативные документы </w:t>
            </w: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>о налогах и сборах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CE3EC8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  <w:r w:rsidR="00B101E5">
              <w:rPr>
                <w:rFonts w:ascii="Times New Roman" w:hAnsi="Times New Roman" w:cs="Times New Roman"/>
                <w:sz w:val="26"/>
                <w:szCs w:val="26"/>
              </w:rPr>
              <w:t xml:space="preserve">, Комитет по </w:t>
            </w:r>
            <w:r w:rsidR="00684D11" w:rsidRPr="00684D11">
              <w:rPr>
                <w:rFonts w:ascii="Times New Roman" w:hAnsi="Times New Roman" w:cs="Times New Roman"/>
                <w:sz w:val="26"/>
                <w:szCs w:val="26"/>
              </w:rPr>
              <w:t>экономической политике администрации Кондинского района, Управление по землеустройству и недропользованию администрации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621C23" w:rsidP="00CE3EC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CE3EC8" w:rsidRPr="00684D11">
              <w:rPr>
                <w:rFonts w:ascii="Times New Roman" w:hAnsi="Times New Roman" w:cs="Times New Roman"/>
                <w:sz w:val="26"/>
                <w:szCs w:val="26"/>
              </w:rPr>
              <w:t xml:space="preserve">01 сентября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684D11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684D11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CE3EC8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24DF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1C339F" w:rsidP="001C339F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621C23"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аспределение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предельных объемов бюджетных ассигнований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="00621C23"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в разрезе кодов бюджетной классификации Российской Федерации 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965479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главные распорядители средств бюджета </w:t>
            </w:r>
            <w:r w:rsidR="00965479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1C339F" w:rsidP="001C339F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</w:t>
            </w:r>
            <w:r w:rsidR="008175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965479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965479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8425A4" w:rsidRDefault="00621C23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B24DF9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7A0A82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Пояснительная записка к проекту 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 xml:space="preserve">решения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о бюджете 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на очередной финансовый год и плановый период в части вопросов, отнесённых к ведению ответственных исполнителей 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>муниципальных п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рограмм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, главных распорядителей средств бюджета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, 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также иная информация и материалы по вопросам соответствующей сферы деятельности, необходимые для составления проекта 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о бюджете </w:t>
            </w:r>
            <w:r w:rsidR="007A0A82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6B2AF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ответственные исполнители </w:t>
            </w:r>
            <w:r w:rsidR="006B2AF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6B2AFD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, главные распорядители средств бюджет</w:t>
            </w:r>
            <w:r w:rsidR="006B2AFD">
              <w:rPr>
                <w:rFonts w:ascii="Times New Roman" w:hAnsi="Times New Roman" w:cs="Times New Roman"/>
                <w:sz w:val="26"/>
                <w:szCs w:val="26"/>
              </w:rPr>
              <w:t>а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21C23" w:rsidP="001C339F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6B2A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C339F">
              <w:rPr>
                <w:rFonts w:ascii="Times New Roman" w:hAnsi="Times New Roman" w:cs="Times New Roman"/>
                <w:sz w:val="26"/>
                <w:szCs w:val="26"/>
              </w:rPr>
              <w:t>0 октя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6B2AFD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6B2AFD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8425A4" w:rsidRDefault="00621C23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8425A4" w:rsidRDefault="00B24DF9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F62F1F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направлений и объёмы бюджетных ассигнований бюджета </w:t>
            </w:r>
            <w:r w:rsidR="00F62F1F"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>передаваемые в очередном финансовом году и плановом периоде в виде субсидий, в том числе:</w:t>
            </w:r>
          </w:p>
          <w:p w:rsidR="00621C23" w:rsidRPr="00F62F1F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hyperlink r:id="rId5" w:history="1">
              <w:r w:rsidRPr="00F62F1F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</w:rPr>
                <w:t>пунктами 2</w:t>
              </w:r>
            </w:hyperlink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6" w:history="1">
              <w:r w:rsidRPr="00F62F1F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</w:rPr>
                <w:t>7 статьи 78</w:t>
              </w:r>
            </w:hyperlink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кодекса Российской Федерации;</w:t>
            </w:r>
          </w:p>
          <w:p w:rsidR="00621C23" w:rsidRPr="00F62F1F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hyperlink r:id="rId7" w:history="1">
              <w:r w:rsidRPr="00F62F1F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</w:rPr>
                <w:t>пунктами 2</w:t>
              </w:r>
            </w:hyperlink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8" w:history="1">
              <w:r w:rsidRPr="00F62F1F">
                <w:rPr>
                  <w:rStyle w:val="a4"/>
                  <w:rFonts w:ascii="Times New Roman" w:hAnsi="Times New Roman"/>
                  <w:color w:val="auto"/>
                  <w:sz w:val="26"/>
                  <w:szCs w:val="26"/>
                </w:rPr>
                <w:t>4 статьи 78.1</w:t>
              </w:r>
            </w:hyperlink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кодекса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F62F1F" w:rsidRDefault="00621C23" w:rsidP="00F62F1F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главные распорядители средств бюджета 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="00F62F1F">
              <w:rPr>
                <w:rFonts w:ascii="Times New Roman" w:hAnsi="Times New Roman" w:cs="Times New Roman"/>
                <w:sz w:val="26"/>
                <w:szCs w:val="26"/>
              </w:rPr>
              <w:t>, органы администрации Кондинского района без образования юридического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F62F1F" w:rsidRDefault="00621C23" w:rsidP="001C339F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F62F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C339F">
              <w:rPr>
                <w:rFonts w:ascii="Times New Roman" w:hAnsi="Times New Roman" w:cs="Times New Roman"/>
                <w:sz w:val="26"/>
                <w:szCs w:val="26"/>
              </w:rPr>
              <w:t>0 ок</w:t>
            </w: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>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F62F1F" w:rsidRDefault="00F62F1F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F62F1F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8425A4" w:rsidRDefault="00621C23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C23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763FD3" w:rsidRDefault="00B220D8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763FD3" w:rsidRDefault="00621C23" w:rsidP="00B220D8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Проект </w:t>
            </w:r>
            <w:r w:rsidR="001C339F"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перечня объектов </w:t>
            </w:r>
            <w:r w:rsidR="00B220D8"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r w:rsidR="00DE4CC0"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инвестиционной</w:t>
            </w:r>
            <w:r w:rsidR="00B220D8"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муниципальной программы района </w:t>
            </w:r>
            <w:r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763FD3" w:rsidRDefault="00B220D8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Комитет по экономической политике администрации Кондинского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763FD3" w:rsidRDefault="00621C23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 5 сентября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23" w:rsidRPr="00763FD3" w:rsidRDefault="001C339F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3FD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C23" w:rsidRPr="00763FD3" w:rsidRDefault="00621C23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C4154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763FD3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C4154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Проект распоряжения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Кондинского района 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о прогнозе социально-экономического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C4154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53B72">
              <w:rPr>
                <w:rFonts w:ascii="Times New Roman" w:hAnsi="Times New Roman" w:cs="Times New Roman"/>
                <w:sz w:val="26"/>
                <w:szCs w:val="26"/>
              </w:rPr>
              <w:t>Комитет по экономической политике администраци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53B72">
              <w:rPr>
                <w:rFonts w:ascii="Times New Roman" w:hAnsi="Times New Roman" w:cs="Times New Roman"/>
                <w:sz w:val="26"/>
                <w:szCs w:val="26"/>
              </w:rPr>
              <w:t xml:space="preserve"> Кондинского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C4154A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4154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 5 октября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C4154A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4154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Администрация Кондинского 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4A" w:rsidRPr="00C4154A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4154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 10 октября</w:t>
            </w:r>
          </w:p>
        </w:tc>
      </w:tr>
      <w:tr w:rsidR="00C4154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9C65C1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C4154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об итогах социально-экономического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за первое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полугодие текущего финансового года и ожидаемых итогах социально-экономического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за текущий финансовый год в целом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C4154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53B7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Комитет по экономической политике </w:t>
            </w:r>
            <w:r w:rsidRPr="00553B7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53B72">
              <w:rPr>
                <w:rFonts w:ascii="Times New Roman" w:hAnsi="Times New Roman" w:cs="Times New Roman"/>
                <w:sz w:val="26"/>
                <w:szCs w:val="26"/>
              </w:rPr>
              <w:t>и Кондинского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C4154A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4154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lastRenderedPageBreak/>
              <w:t>до 10 октября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4154A">
              <w:rPr>
                <w:rFonts w:ascii="Times New Roman" w:hAnsi="Times New Roman" w:cs="Times New Roman"/>
                <w:sz w:val="26"/>
                <w:szCs w:val="26"/>
              </w:rPr>
              <w:t xml:space="preserve">Комитет по финансам и </w:t>
            </w:r>
            <w:r w:rsidRPr="00C4154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налоговой политике администрации Кондинского района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4A" w:rsidRPr="008425A4" w:rsidRDefault="009C65C1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???</w:t>
            </w:r>
          </w:p>
        </w:tc>
      </w:tr>
      <w:tr w:rsidR="00C4154A" w:rsidRPr="008425A4" w:rsidTr="00BB681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E23821" w:rsidP="008425A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BA34A5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решения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о бюджете </w:t>
            </w:r>
            <w:r w:rsidR="00BA34A5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на очередной финансовый год и плановый период с приложением документов и материалов, подлежащих представлению одновременно с ним в Думу </w:t>
            </w:r>
            <w:r w:rsidR="00BA34A5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Default="00BA34A5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BA34A5">
              <w:rPr>
                <w:rFonts w:ascii="Times New Roman" w:hAnsi="Times New Roman" w:cs="Times New Roman"/>
                <w:sz w:val="26"/>
                <w:szCs w:val="26"/>
              </w:rPr>
              <w:t>Комитет по финансам и налоговой политике администрации Кондинского района</w:t>
            </w:r>
          </w:p>
          <w:p w:rsidR="00BA34A5" w:rsidRPr="00BA34A5" w:rsidRDefault="00BA34A5" w:rsidP="00BA34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4A5">
              <w:rPr>
                <w:rFonts w:ascii="Times New Roman" w:hAnsi="Times New Roman" w:cs="Times New Roman"/>
                <w:sz w:val="26"/>
                <w:szCs w:val="26"/>
              </w:rPr>
              <w:t>Администрация Кондинского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A" w:rsidRPr="008425A4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855172">
              <w:rPr>
                <w:rFonts w:ascii="Times New Roman" w:hAnsi="Times New Roman" w:cs="Times New Roman"/>
                <w:sz w:val="26"/>
                <w:szCs w:val="26"/>
              </w:rPr>
              <w:t xml:space="preserve">10 ноября </w:t>
            </w:r>
          </w:p>
          <w:p w:rsidR="00C4154A" w:rsidRPr="008425A4" w:rsidRDefault="00C4154A" w:rsidP="008425A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5172" w:rsidRDefault="00855172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154A" w:rsidRPr="008425A4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до 1</w:t>
            </w:r>
            <w:r w:rsidR="0085517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ноября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1B9" w:rsidRDefault="007A4E30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Конди</w:t>
            </w:r>
            <w:r w:rsidR="00FF436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D21B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D21B9">
              <w:rPr>
                <w:rFonts w:ascii="Times New Roman" w:hAnsi="Times New Roman" w:cs="Times New Roman"/>
                <w:sz w:val="26"/>
                <w:szCs w:val="26"/>
              </w:rPr>
              <w:t xml:space="preserve">го района </w:t>
            </w:r>
          </w:p>
          <w:p w:rsidR="002D21B9" w:rsidRDefault="002D21B9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154A" w:rsidRPr="008425A4" w:rsidRDefault="002D21B9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Дума Кондинского района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4A" w:rsidRPr="008425A4" w:rsidRDefault="00C4154A" w:rsidP="008425A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>до 1</w:t>
            </w:r>
            <w:r w:rsidR="002D21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425A4">
              <w:rPr>
                <w:rFonts w:ascii="Times New Roman" w:hAnsi="Times New Roman" w:cs="Times New Roman"/>
                <w:sz w:val="26"/>
                <w:szCs w:val="26"/>
              </w:rPr>
              <w:t xml:space="preserve"> ноября</w:t>
            </w:r>
          </w:p>
        </w:tc>
      </w:tr>
    </w:tbl>
    <w:p w:rsidR="00AF797A" w:rsidRPr="008425A4" w:rsidRDefault="00AF797A" w:rsidP="006E2845">
      <w:pPr>
        <w:rPr>
          <w:rFonts w:ascii="Times New Roman" w:hAnsi="Times New Roman" w:cs="Times New Roman"/>
          <w:sz w:val="26"/>
          <w:szCs w:val="26"/>
        </w:rPr>
      </w:pPr>
    </w:p>
    <w:sectPr w:rsidR="00AF797A" w:rsidRPr="008425A4" w:rsidSect="007966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2A47"/>
    <w:rsid w:val="00006DB2"/>
    <w:rsid w:val="00096BAB"/>
    <w:rsid w:val="000A61C2"/>
    <w:rsid w:val="001C339F"/>
    <w:rsid w:val="001D7576"/>
    <w:rsid w:val="001E2996"/>
    <w:rsid w:val="00235296"/>
    <w:rsid w:val="00291F2D"/>
    <w:rsid w:val="002B7AB1"/>
    <w:rsid w:val="002D21B9"/>
    <w:rsid w:val="002E1DA5"/>
    <w:rsid w:val="002E6421"/>
    <w:rsid w:val="00343A62"/>
    <w:rsid w:val="003962E1"/>
    <w:rsid w:val="003B26F6"/>
    <w:rsid w:val="003E644C"/>
    <w:rsid w:val="004C01D6"/>
    <w:rsid w:val="004D6702"/>
    <w:rsid w:val="0054391A"/>
    <w:rsid w:val="00553B72"/>
    <w:rsid w:val="0056629A"/>
    <w:rsid w:val="00566469"/>
    <w:rsid w:val="00572F15"/>
    <w:rsid w:val="0057451F"/>
    <w:rsid w:val="005C2802"/>
    <w:rsid w:val="005E17B3"/>
    <w:rsid w:val="00621C23"/>
    <w:rsid w:val="00684D11"/>
    <w:rsid w:val="006A63DB"/>
    <w:rsid w:val="006B2AFD"/>
    <w:rsid w:val="006B71A5"/>
    <w:rsid w:val="006B79A4"/>
    <w:rsid w:val="006E2845"/>
    <w:rsid w:val="00703AC7"/>
    <w:rsid w:val="00763FD3"/>
    <w:rsid w:val="007966EE"/>
    <w:rsid w:val="007A0A82"/>
    <w:rsid w:val="007A4E30"/>
    <w:rsid w:val="007B7965"/>
    <w:rsid w:val="007D2D41"/>
    <w:rsid w:val="007D400B"/>
    <w:rsid w:val="00805843"/>
    <w:rsid w:val="00817591"/>
    <w:rsid w:val="00820AC0"/>
    <w:rsid w:val="008425A4"/>
    <w:rsid w:val="0084537B"/>
    <w:rsid w:val="0085134C"/>
    <w:rsid w:val="00855172"/>
    <w:rsid w:val="00895F23"/>
    <w:rsid w:val="00897402"/>
    <w:rsid w:val="008B44ED"/>
    <w:rsid w:val="009105CB"/>
    <w:rsid w:val="00934E36"/>
    <w:rsid w:val="009503F5"/>
    <w:rsid w:val="00953322"/>
    <w:rsid w:val="00965479"/>
    <w:rsid w:val="00984038"/>
    <w:rsid w:val="0099238C"/>
    <w:rsid w:val="009A04F2"/>
    <w:rsid w:val="009A4A6D"/>
    <w:rsid w:val="009C65C1"/>
    <w:rsid w:val="009F1753"/>
    <w:rsid w:val="009F4F62"/>
    <w:rsid w:val="00A02E60"/>
    <w:rsid w:val="00AA1D66"/>
    <w:rsid w:val="00AB6D60"/>
    <w:rsid w:val="00AD0A31"/>
    <w:rsid w:val="00AF6760"/>
    <w:rsid w:val="00AF797A"/>
    <w:rsid w:val="00B101E5"/>
    <w:rsid w:val="00B10CFD"/>
    <w:rsid w:val="00B161EB"/>
    <w:rsid w:val="00B220D8"/>
    <w:rsid w:val="00B24DF9"/>
    <w:rsid w:val="00B279C0"/>
    <w:rsid w:val="00BA34A5"/>
    <w:rsid w:val="00BB6814"/>
    <w:rsid w:val="00BD30C4"/>
    <w:rsid w:val="00C2169E"/>
    <w:rsid w:val="00C4154A"/>
    <w:rsid w:val="00C62A5D"/>
    <w:rsid w:val="00C83654"/>
    <w:rsid w:val="00CA242A"/>
    <w:rsid w:val="00CA4EF6"/>
    <w:rsid w:val="00CB2DA9"/>
    <w:rsid w:val="00CE3EC8"/>
    <w:rsid w:val="00CF0898"/>
    <w:rsid w:val="00CF2919"/>
    <w:rsid w:val="00D236FE"/>
    <w:rsid w:val="00D930EF"/>
    <w:rsid w:val="00DE4CC0"/>
    <w:rsid w:val="00E07C77"/>
    <w:rsid w:val="00E14CDE"/>
    <w:rsid w:val="00E15B16"/>
    <w:rsid w:val="00E23821"/>
    <w:rsid w:val="00E264DA"/>
    <w:rsid w:val="00E31C65"/>
    <w:rsid w:val="00E44AF9"/>
    <w:rsid w:val="00E51F56"/>
    <w:rsid w:val="00EE2A47"/>
    <w:rsid w:val="00EE3EC5"/>
    <w:rsid w:val="00F340A7"/>
    <w:rsid w:val="00F62F1F"/>
    <w:rsid w:val="00F864F0"/>
    <w:rsid w:val="00F91536"/>
    <w:rsid w:val="00FA70F9"/>
    <w:rsid w:val="00FA78EB"/>
    <w:rsid w:val="00FE10AE"/>
    <w:rsid w:val="00FF0A7D"/>
    <w:rsid w:val="00FF4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97A"/>
  </w:style>
  <w:style w:type="paragraph" w:styleId="1">
    <w:name w:val="heading 1"/>
    <w:basedOn w:val="a"/>
    <w:next w:val="a"/>
    <w:link w:val="10"/>
    <w:uiPriority w:val="99"/>
    <w:qFormat/>
    <w:rsid w:val="00EE2A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2A47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E2A4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E2A47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E2A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E2A4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78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787" TargetMode="External"/><Relationship Id="rId11" Type="http://schemas.microsoft.com/office/2007/relationships/stylesWithEffects" Target="stylesWithEffects.xml"/><Relationship Id="rId5" Type="http://schemas.openxmlformats.org/officeDocument/2006/relationships/hyperlink" Target="garantF1://12012604.78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07393-916B-4947-A4A5-DA7A61B7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13</Pages>
  <Words>2530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02-2202</dc:creator>
  <cp:keywords/>
  <dc:description/>
  <cp:lastModifiedBy>02-2201</cp:lastModifiedBy>
  <cp:revision>92</cp:revision>
  <cp:lastPrinted>2014-07-18T05:08:00Z</cp:lastPrinted>
  <dcterms:created xsi:type="dcterms:W3CDTF">2014-07-14T06:05:00Z</dcterms:created>
  <dcterms:modified xsi:type="dcterms:W3CDTF">2014-07-24T04:52:00Z</dcterms:modified>
</cp:coreProperties>
</file>